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D193" w14:textId="77777777" w:rsidR="00394EF2" w:rsidRPr="005E290B" w:rsidRDefault="00394EF2" w:rsidP="00394EF2">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0153FFB0" wp14:editId="0E84B07F">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DFED2D0" w14:textId="77777777" w:rsidR="00394EF2" w:rsidRPr="005E290B" w:rsidRDefault="00394EF2" w:rsidP="00394EF2">
      <w:pPr>
        <w:spacing w:before="120"/>
        <w:jc w:val="center"/>
        <w:rPr>
          <w:rFonts w:cs="Arial Unicode MS"/>
          <w:color w:val="000000"/>
          <w:spacing w:val="20"/>
          <w:lang w:bidi="lo-LA"/>
        </w:rPr>
      </w:pPr>
    </w:p>
    <w:p w14:paraId="53EA4A4E" w14:textId="77777777" w:rsidR="00394EF2" w:rsidRPr="005E290B" w:rsidRDefault="00394EF2" w:rsidP="00394EF2">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E317CE2" w14:textId="77777777" w:rsidR="00394EF2" w:rsidRPr="005E290B" w:rsidRDefault="00394EF2" w:rsidP="00394EF2">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2B90CF2E" w14:textId="77777777" w:rsidR="00394EF2" w:rsidRPr="005E290B" w:rsidRDefault="00394EF2" w:rsidP="00394EF2">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6D68F2D2" w14:textId="77777777" w:rsidR="00394EF2" w:rsidRPr="001E5622" w:rsidRDefault="00394EF2" w:rsidP="00394EF2">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6E385DB2" w14:textId="77777777" w:rsidR="00394EF2" w:rsidRDefault="00394EF2" w:rsidP="00394EF2">
      <w:pPr>
        <w:jc w:val="center"/>
        <w:rPr>
          <w:b/>
          <w:bCs/>
          <w:caps/>
          <w:color w:val="000000"/>
          <w:lang w:bidi="lo-LA"/>
        </w:rPr>
      </w:pPr>
    </w:p>
    <w:bookmarkEnd w:id="1"/>
    <w:p w14:paraId="036F55CD" w14:textId="77777777" w:rsidR="00394EF2" w:rsidRPr="000F4DB9" w:rsidRDefault="00394EF2" w:rsidP="00394EF2">
      <w:pPr>
        <w:jc w:val="center"/>
        <w:rPr>
          <w:b/>
          <w:bCs/>
          <w:caps/>
          <w:color w:val="000000"/>
          <w:lang w:bidi="lo-LA"/>
        </w:rPr>
      </w:pPr>
      <w:r w:rsidRPr="000F4DB9">
        <w:rPr>
          <w:b/>
          <w:bCs/>
          <w:caps/>
          <w:color w:val="000000"/>
          <w:lang w:bidi="lo-LA"/>
        </w:rPr>
        <w:t>MADONAS NOVADA PAŠVALDĪBAS DOMES</w:t>
      </w:r>
    </w:p>
    <w:p w14:paraId="613B4EBF" w14:textId="77777777" w:rsidR="00394EF2" w:rsidRPr="000F4DB9" w:rsidRDefault="00394EF2" w:rsidP="00394EF2">
      <w:pPr>
        <w:jc w:val="center"/>
        <w:rPr>
          <w:b/>
          <w:bCs/>
          <w:caps/>
          <w:color w:val="000000"/>
          <w:lang w:bidi="lo-LA"/>
        </w:rPr>
      </w:pPr>
      <w:r w:rsidRPr="000F4DB9">
        <w:rPr>
          <w:b/>
          <w:bCs/>
          <w:caps/>
          <w:color w:val="000000"/>
          <w:lang w:bidi="lo-LA"/>
        </w:rPr>
        <w:t>LĒMUMS</w:t>
      </w:r>
    </w:p>
    <w:p w14:paraId="3B48D4D9" w14:textId="77777777" w:rsidR="00394EF2" w:rsidRDefault="00394EF2" w:rsidP="00394EF2">
      <w:pPr>
        <w:jc w:val="center"/>
        <w:rPr>
          <w:color w:val="000000"/>
          <w:lang w:bidi="lo-LA"/>
        </w:rPr>
      </w:pPr>
      <w:r w:rsidRPr="000F4DB9">
        <w:rPr>
          <w:color w:val="000000"/>
          <w:lang w:bidi="lo-LA"/>
        </w:rPr>
        <w:t>Madonā</w:t>
      </w:r>
    </w:p>
    <w:p w14:paraId="741A4C0A" w14:textId="77777777" w:rsidR="00394EF2" w:rsidRPr="000F6EA6" w:rsidRDefault="00394EF2" w:rsidP="00394EF2">
      <w:pPr>
        <w:jc w:val="center"/>
        <w:rPr>
          <w:color w:val="000000"/>
          <w:lang w:bidi="lo-LA"/>
        </w:rPr>
      </w:pPr>
    </w:p>
    <w:p w14:paraId="2FE41937" w14:textId="5710420F" w:rsidR="00394EF2" w:rsidRDefault="00394EF2" w:rsidP="00394EF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20.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58</w:t>
      </w:r>
    </w:p>
    <w:p w14:paraId="5CA816F0" w14:textId="71B02C95" w:rsidR="00394EF2" w:rsidRDefault="00394EF2" w:rsidP="00394EF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0D0683">
        <w:rPr>
          <w:rFonts w:eastAsia="Arial Unicode MS"/>
          <w:b/>
        </w:rPr>
        <w:t xml:space="preserve">   </w:t>
      </w:r>
      <w:r>
        <w:rPr>
          <w:rFonts w:eastAsia="Arial Unicode MS"/>
          <w:b/>
        </w:rPr>
        <w:t xml:space="preserve"> </w:t>
      </w:r>
      <w:r>
        <w:rPr>
          <w:rFonts w:eastAsia="Arial Unicode MS"/>
        </w:rPr>
        <w:t>(protokols Nr. 3, 1. p.)</w:t>
      </w:r>
    </w:p>
    <w:p w14:paraId="48DA4695" w14:textId="77777777" w:rsidR="00394EF2" w:rsidRPr="00394EF2" w:rsidRDefault="00394EF2" w:rsidP="00394EF2">
      <w:pPr>
        <w:jc w:val="both"/>
        <w:rPr>
          <w:rFonts w:eastAsia="Calibri"/>
          <w:b/>
          <w:lang w:eastAsia="en-US"/>
        </w:rPr>
      </w:pPr>
    </w:p>
    <w:p w14:paraId="0A85A106" w14:textId="1FCAF9B5" w:rsidR="00394EF2" w:rsidRPr="00394EF2" w:rsidRDefault="00394EF2" w:rsidP="00394EF2">
      <w:pPr>
        <w:jc w:val="both"/>
        <w:rPr>
          <w:rFonts w:eastAsia="Calibri"/>
          <w:b/>
          <w:lang w:eastAsia="en-US"/>
        </w:rPr>
      </w:pPr>
      <w:r w:rsidRPr="00394EF2">
        <w:rPr>
          <w:rFonts w:eastAsia="Calibri"/>
          <w:b/>
          <w:lang w:eastAsia="en-US"/>
        </w:rPr>
        <w:t>Par Madonas novada pašvaldības noteikumu “Par amatiermākslas kolektīvu reģistrāciju Madonas novada pašvaldībā, pašvaldības amatiermākslas kolektīvu finansēšanu, kolektīvu vadītāju  darba samaksas noteikšanu”</w:t>
      </w:r>
      <w:r w:rsidRPr="00394EF2">
        <w:rPr>
          <w:rFonts w:eastAsia="Calibri"/>
          <w:b/>
          <w:i/>
          <w:iCs/>
          <w:lang w:eastAsia="en-US"/>
        </w:rPr>
        <w:t xml:space="preserve"> </w:t>
      </w:r>
      <w:r w:rsidRPr="00394EF2">
        <w:rPr>
          <w:rFonts w:eastAsia="Calibri"/>
          <w:b/>
          <w:lang w:eastAsia="en-US"/>
        </w:rPr>
        <w:t xml:space="preserve"> izteikšanu jaunā redakcijā</w:t>
      </w:r>
    </w:p>
    <w:p w14:paraId="7C644A69" w14:textId="77777777" w:rsidR="00394EF2" w:rsidRDefault="00394EF2" w:rsidP="00394EF2">
      <w:pPr>
        <w:jc w:val="both"/>
        <w:rPr>
          <w:rFonts w:eastAsia="Calibri"/>
          <w:b/>
          <w:color w:val="000000"/>
          <w:lang w:eastAsia="en-US"/>
        </w:rPr>
      </w:pPr>
    </w:p>
    <w:p w14:paraId="079D189D" w14:textId="476625F4" w:rsidR="00394EF2" w:rsidRDefault="00394EF2" w:rsidP="00394EF2">
      <w:pPr>
        <w:ind w:firstLine="720"/>
        <w:jc w:val="both"/>
        <w:rPr>
          <w:rFonts w:eastAsia="Calibri"/>
          <w:bCs/>
          <w:lang w:eastAsia="en-US"/>
        </w:rPr>
      </w:pPr>
      <w:r>
        <w:rPr>
          <w:rFonts w:eastAsia="Calibri"/>
          <w:bCs/>
          <w:lang w:eastAsia="en-US"/>
        </w:rPr>
        <w:t>Ar Madonas novada pašvaldības domes 22.11.2023. lēmumu Nr. 721 (protokols Nr. 21, 3.</w:t>
      </w:r>
      <w:r w:rsidR="000B0C7E">
        <w:rPr>
          <w:rFonts w:eastAsia="Calibri"/>
          <w:bCs/>
          <w:lang w:eastAsia="en-US"/>
        </w:rPr>
        <w:t> </w:t>
      </w:r>
      <w:r>
        <w:rPr>
          <w:rFonts w:eastAsia="Calibri"/>
          <w:bCs/>
          <w:lang w:eastAsia="en-US"/>
        </w:rPr>
        <w:t>p.) apstiprināti noteikumi “Par amatiermākslas kolektīvu reģistrāciju Madonas novada pašvaldībā, pašvaldības amatiermākslas kolektīvu finansēšanu, kolektīvu vadītāju  darba samaksas noteikšanu”. Lai piemērotu vienādu mēnešalgas noteikšanas procesu kultūras jomā nodarbinātajiem – amatiermākslas kolektīvu vadītājiem un kultūras, tautas, saietu namu un klubu vadītāju, nepieciešams papildināt noteikumus, attiecīgi izdodot tos redakcijā,  nodrošinot vienotu Madonas novada pašvaldības kultūras, tautas, saieta namu un klubu vadītāju darba samaksas noteikšanas kārtību Pašvaldības iestādēs.</w:t>
      </w:r>
    </w:p>
    <w:p w14:paraId="30C60458" w14:textId="0E7EA11F" w:rsidR="00394EF2" w:rsidRDefault="00394EF2" w:rsidP="00394EF2">
      <w:pPr>
        <w:ind w:firstLine="720"/>
        <w:jc w:val="both"/>
        <w:rPr>
          <w:color w:val="000000"/>
        </w:rPr>
      </w:pPr>
      <w:r>
        <w:t>Noklausījusies sniegto informāciju, ņemot vērā 15.02.2024. Kultūras un sporta jautājumu komitejas un 20.02.2024. Finanšu un attīstības komitejas sēdes atzinumus,</w:t>
      </w:r>
      <w:r>
        <w:rPr>
          <w:color w:val="000000"/>
        </w:rPr>
        <w:t xml:space="preserve"> </w:t>
      </w:r>
      <w:r>
        <w:rPr>
          <w:lang w:eastAsia="lo-LA" w:bidi="lo-LA"/>
        </w:rPr>
        <w:t>atklāti balsojot</w:t>
      </w:r>
      <w:r>
        <w:rPr>
          <w:b/>
          <w:lang w:eastAsia="lo-LA" w:bidi="lo-LA"/>
        </w:rPr>
        <w:t>: PAR</w:t>
      </w:r>
      <w:r w:rsidR="00554F9B">
        <w:rPr>
          <w:b/>
          <w:lang w:eastAsia="lo-LA" w:bidi="lo-LA"/>
        </w:rPr>
        <w:t xml:space="preserve"> -  </w:t>
      </w:r>
      <w:r w:rsidR="00554F9B" w:rsidRPr="00554F9B">
        <w:rPr>
          <w:rFonts w:eastAsia="Calibri"/>
          <w:b/>
          <w:noProof/>
          <w:lang w:eastAsia="en-US"/>
        </w:rPr>
        <w:t xml:space="preserve">16 </w:t>
      </w:r>
      <w:r w:rsidR="00554F9B" w:rsidRPr="00554F9B">
        <w:rPr>
          <w:rFonts w:eastAsia="Calibri"/>
          <w:bCs/>
          <w:noProof/>
          <w:lang w:eastAsia="en-US"/>
        </w:rPr>
        <w:t xml:space="preserve">(Agris Lungevičs, Aivis Masaļskis, Andris Sakne, Artūrs Čačka, Artūrs Grandāns, Arvīds Greidiņš, Gunārs Ikaunieks, Guntis Klikučs, Iveta Peilāne, Kaspars Udrass, Māris Olte, Rūdolfs Preiss, Sandra Maksimova, Valda Kļaviņa, Vita Robalte, Zigfrīds Gora), </w:t>
      </w:r>
      <w:r>
        <w:rPr>
          <w:b/>
          <w:lang w:eastAsia="lo-LA" w:bidi="lo-LA"/>
        </w:rPr>
        <w:t xml:space="preserve">PRET - </w:t>
      </w:r>
      <w:r w:rsidR="00554F9B">
        <w:rPr>
          <w:b/>
          <w:lang w:eastAsia="lo-LA" w:bidi="lo-LA"/>
        </w:rPr>
        <w:t>NAV</w:t>
      </w:r>
      <w:r>
        <w:rPr>
          <w:b/>
          <w:lang w:eastAsia="lo-LA" w:bidi="lo-LA"/>
        </w:rPr>
        <w:t xml:space="preserve">, ATTURAS </w:t>
      </w:r>
      <w:r w:rsidRPr="00554F9B">
        <w:rPr>
          <w:b/>
          <w:lang w:eastAsia="lo-LA" w:bidi="lo-LA"/>
        </w:rPr>
        <w:t xml:space="preserve">- </w:t>
      </w:r>
      <w:r w:rsidR="00554F9B" w:rsidRPr="00554F9B">
        <w:rPr>
          <w:b/>
          <w:lang w:eastAsia="lo-LA" w:bidi="lo-LA"/>
        </w:rPr>
        <w:t>NAV</w:t>
      </w:r>
      <w:r>
        <w:rPr>
          <w:lang w:eastAsia="lo-LA" w:bidi="lo-LA"/>
        </w:rPr>
        <w:t xml:space="preserve">, Madonas novada pašvaldības dome </w:t>
      </w:r>
      <w:r>
        <w:rPr>
          <w:b/>
          <w:lang w:eastAsia="lo-LA" w:bidi="lo-LA"/>
        </w:rPr>
        <w:t>NOLEMJ</w:t>
      </w:r>
      <w:r>
        <w:rPr>
          <w:lang w:eastAsia="lo-LA" w:bidi="lo-LA"/>
        </w:rPr>
        <w:t>:</w:t>
      </w:r>
      <w:bookmarkStart w:id="47" w:name="_Hlk145403981"/>
    </w:p>
    <w:bookmarkEnd w:id="47"/>
    <w:p w14:paraId="37A17E7C" w14:textId="77777777" w:rsidR="00394EF2" w:rsidRDefault="00394EF2" w:rsidP="00394EF2">
      <w:pPr>
        <w:ind w:firstLine="720"/>
        <w:jc w:val="both"/>
        <w:rPr>
          <w:rFonts w:eastAsia="Calibri"/>
          <w:bCs/>
          <w:lang w:eastAsia="en-US"/>
        </w:rPr>
      </w:pPr>
    </w:p>
    <w:p w14:paraId="497E1EB5" w14:textId="77777777" w:rsidR="00394EF2" w:rsidRDefault="00394EF2" w:rsidP="00394EF2">
      <w:pPr>
        <w:numPr>
          <w:ilvl w:val="0"/>
          <w:numId w:val="1"/>
        </w:numPr>
        <w:ind w:hanging="720"/>
        <w:contextualSpacing/>
        <w:jc w:val="both"/>
        <w:rPr>
          <w:rFonts w:eastAsia="Calibri"/>
          <w:bCs/>
          <w:color w:val="000000"/>
          <w:lang w:eastAsia="en-US"/>
        </w:rPr>
      </w:pPr>
      <w:r>
        <w:rPr>
          <w:rFonts w:eastAsia="Calibri"/>
          <w:bCs/>
          <w:lang w:eastAsia="en-US"/>
        </w:rPr>
        <w:t xml:space="preserve">Ar 20.02.2024. </w:t>
      </w:r>
      <w:r>
        <w:rPr>
          <w:rFonts w:eastAsia="Calibri"/>
          <w:bCs/>
          <w:color w:val="000000"/>
          <w:lang w:eastAsia="en-US"/>
        </w:rPr>
        <w:t xml:space="preserve">Madonas novada pašvaldības noteikumus “Par amatiermākslas kolektīvu reģistrāciju Madonas novada pašvaldībā, pašvaldības </w:t>
      </w:r>
      <w:r>
        <w:rPr>
          <w:rFonts w:eastAsia="Calibri"/>
          <w:bCs/>
          <w:color w:val="212529"/>
          <w:lang w:eastAsia="en-US"/>
        </w:rPr>
        <w:t xml:space="preserve">amatiermākslas kolektīvu finansēšanu, </w:t>
      </w:r>
      <w:r>
        <w:rPr>
          <w:rFonts w:eastAsia="Calibri"/>
          <w:bCs/>
          <w:color w:val="000000"/>
          <w:lang w:eastAsia="en-US"/>
        </w:rPr>
        <w:t>kolektīvu vadītāju  darba samaksas noteikšanu” izteikt jaunā redakcijā.</w:t>
      </w:r>
    </w:p>
    <w:p w14:paraId="066CE06C" w14:textId="77777777" w:rsidR="00394EF2" w:rsidRDefault="00394EF2" w:rsidP="00394EF2">
      <w:pPr>
        <w:numPr>
          <w:ilvl w:val="0"/>
          <w:numId w:val="1"/>
        </w:numPr>
        <w:ind w:hanging="720"/>
        <w:contextualSpacing/>
        <w:jc w:val="both"/>
        <w:rPr>
          <w:rFonts w:eastAsia="Calibri"/>
          <w:bCs/>
          <w:color w:val="000000"/>
          <w:lang w:eastAsia="en-US"/>
        </w:rPr>
      </w:pPr>
      <w:r>
        <w:rPr>
          <w:rFonts w:eastAsia="Calibri"/>
          <w:bCs/>
          <w:lang w:eastAsia="en-US"/>
        </w:rPr>
        <w:t xml:space="preserve">Ar 20.02.2024. grozīt </w:t>
      </w:r>
      <w:r>
        <w:rPr>
          <w:rFonts w:eastAsia="Calibri"/>
          <w:bCs/>
          <w:color w:val="000000"/>
          <w:lang w:eastAsia="en-US"/>
        </w:rPr>
        <w:t xml:space="preserve">Madonas novada pašvaldības noteikumu nosaukumu “Par amatiermākslas kolektīvu reģistrāciju Madonas novada pašvaldībā, pašvaldības </w:t>
      </w:r>
      <w:r>
        <w:rPr>
          <w:rFonts w:eastAsia="Calibri"/>
          <w:bCs/>
          <w:color w:val="212529"/>
          <w:lang w:eastAsia="en-US"/>
        </w:rPr>
        <w:t xml:space="preserve">amatiermākslas kolektīvu finansēšanu, </w:t>
      </w:r>
      <w:r>
        <w:rPr>
          <w:rFonts w:eastAsia="Calibri"/>
          <w:bCs/>
          <w:color w:val="000000"/>
          <w:lang w:eastAsia="en-US"/>
        </w:rPr>
        <w:t>kolektīvu vadītāju  darba samaksas noteikšanu” uz “Par amatiermākslas kolektīvu darbību Madonas novada pašvaldībā, pašvaldības kultūras namu vadītāju un amatiermākslas kolektīvu vadītāju darba samaksas noteikšanu”.</w:t>
      </w:r>
    </w:p>
    <w:p w14:paraId="19EA3A78" w14:textId="77777777" w:rsidR="00394EF2" w:rsidRDefault="00394EF2" w:rsidP="00394EF2">
      <w:pPr>
        <w:numPr>
          <w:ilvl w:val="0"/>
          <w:numId w:val="1"/>
        </w:numPr>
        <w:ind w:hanging="720"/>
        <w:contextualSpacing/>
        <w:jc w:val="both"/>
        <w:rPr>
          <w:rFonts w:eastAsia="Calibri"/>
          <w:bCs/>
          <w:color w:val="000000"/>
          <w:lang w:eastAsia="en-US"/>
        </w:rPr>
      </w:pPr>
      <w:r>
        <w:rPr>
          <w:rFonts w:eastAsia="Calibri"/>
          <w:bCs/>
          <w:color w:val="000000"/>
          <w:lang w:eastAsia="en-US"/>
        </w:rPr>
        <w:t xml:space="preserve">Noteikt, ka noteikumos </w:t>
      </w:r>
      <w:bookmarkStart w:id="48" w:name="_Hlk158571639"/>
      <w:r>
        <w:rPr>
          <w:rFonts w:eastAsia="Calibri"/>
          <w:bCs/>
          <w:color w:val="000000"/>
          <w:lang w:eastAsia="en-US"/>
        </w:rPr>
        <w:t>“Par amatiermākslas kolektīvu darbību Madonas novada pašvaldībā, pašvaldības kultūras namu vadītāju un amatiermākslas kolektīvu vadītāju darba samaksas noteikšanu” noteiktajā kārtībā</w:t>
      </w:r>
      <w:bookmarkEnd w:id="48"/>
      <w:r>
        <w:rPr>
          <w:rFonts w:eastAsia="Calibri"/>
          <w:bCs/>
          <w:color w:val="000000"/>
          <w:lang w:eastAsia="en-US"/>
        </w:rPr>
        <w:t xml:space="preserve"> apstiprinot </w:t>
      </w:r>
      <w:bookmarkStart w:id="49" w:name="_Hlk158571600"/>
      <w:r>
        <w:rPr>
          <w:rFonts w:eastAsia="Calibri"/>
          <w:bCs/>
          <w:color w:val="000000"/>
          <w:lang w:eastAsia="en-US"/>
        </w:rPr>
        <w:t>kultūras, tautas, saieta namu un klubu vadītāju mēnešalgas</w:t>
      </w:r>
      <w:bookmarkEnd w:id="49"/>
      <w:r>
        <w:rPr>
          <w:rFonts w:eastAsia="Calibri"/>
          <w:bCs/>
          <w:color w:val="000000"/>
          <w:lang w:eastAsia="en-US"/>
        </w:rPr>
        <w:t>, ar 2024. gada 1.februāri spēku zaudē un tiek svītroti ieraksti par kultūras, tautas, saieta namu un klubu vadītāju amata vienībām, kuri iekļauti amata vienību sarakstos 2023. gada 24. janvāra domes lēmuma Nr. 6 pielikumos Nr. 21-34.</w:t>
      </w:r>
    </w:p>
    <w:p w14:paraId="49D1E004" w14:textId="77777777" w:rsidR="00394EF2" w:rsidRDefault="00394EF2" w:rsidP="00394EF2">
      <w:pPr>
        <w:numPr>
          <w:ilvl w:val="0"/>
          <w:numId w:val="1"/>
        </w:numPr>
        <w:ind w:hanging="720"/>
        <w:contextualSpacing/>
        <w:jc w:val="both"/>
        <w:rPr>
          <w:rFonts w:eastAsia="Calibri"/>
          <w:bCs/>
          <w:color w:val="000000"/>
          <w:lang w:eastAsia="en-US"/>
        </w:rPr>
      </w:pPr>
      <w:r>
        <w:rPr>
          <w:rFonts w:eastAsia="Calibri"/>
          <w:bCs/>
          <w:color w:val="000000"/>
          <w:lang w:eastAsia="en-US"/>
        </w:rPr>
        <w:t>Uzdot pašvaldības izpilddirektoram:</w:t>
      </w:r>
    </w:p>
    <w:p w14:paraId="138BCBCD" w14:textId="77777777" w:rsidR="00394EF2" w:rsidRDefault="00394EF2" w:rsidP="00394EF2">
      <w:pPr>
        <w:numPr>
          <w:ilvl w:val="1"/>
          <w:numId w:val="1"/>
        </w:numPr>
        <w:ind w:left="1276" w:hanging="556"/>
        <w:contextualSpacing/>
        <w:jc w:val="both"/>
        <w:rPr>
          <w:rFonts w:eastAsia="Calibri"/>
          <w:bCs/>
          <w:color w:val="000000"/>
          <w:lang w:eastAsia="en-US"/>
        </w:rPr>
      </w:pPr>
      <w:r>
        <w:rPr>
          <w:rFonts w:eastAsia="Calibri"/>
          <w:bCs/>
          <w:color w:val="000000"/>
          <w:lang w:eastAsia="en-US"/>
        </w:rPr>
        <w:t xml:space="preserve">līdz 2024. gada 23. februārim uzdot Amatiermākslas kolektīvu komisijai noteikt kultūras, tautas, saieta namu un klubu vadītāju mēnešalgas, nosakot, ka mēnešalga </w:t>
      </w:r>
      <w:r>
        <w:rPr>
          <w:rFonts w:eastAsia="Calibri"/>
          <w:bCs/>
          <w:color w:val="000000"/>
          <w:lang w:eastAsia="en-US"/>
        </w:rPr>
        <w:lastRenderedPageBreak/>
        <w:t>piemērojama ar 2024. gada 1.februāri noteikumos “Par amatiermākslas kolektīvu darbību Madonas novada pašvaldībā, pašvaldības kultūras namu vadītāju un amatiermākslas kolektīvu vadītāju darba samaksas noteikšanu” paredzētajā kārtībā.</w:t>
      </w:r>
    </w:p>
    <w:p w14:paraId="751642D9" w14:textId="77777777" w:rsidR="00394EF2" w:rsidRDefault="00394EF2" w:rsidP="00394EF2">
      <w:pPr>
        <w:numPr>
          <w:ilvl w:val="0"/>
          <w:numId w:val="1"/>
        </w:numPr>
        <w:ind w:hanging="720"/>
        <w:contextualSpacing/>
        <w:jc w:val="both"/>
        <w:rPr>
          <w:rFonts w:eastAsia="Calibri"/>
          <w:bCs/>
          <w:color w:val="000000"/>
          <w:lang w:eastAsia="en-US"/>
        </w:rPr>
      </w:pPr>
      <w:r>
        <w:rPr>
          <w:rFonts w:eastAsia="Calibri"/>
          <w:bCs/>
          <w:color w:val="000000"/>
          <w:lang w:eastAsia="en-US"/>
        </w:rPr>
        <w:t xml:space="preserve">Uzdot Centrālas administrācijas Juridiskajai un personāla nodaļai administrēt kultūras, tautas, saieta namu un klubu vadītāju amata vienību aktuālo sarakstu saskaņā ar Amatiermākslas kolektīvu komisijas lēmumiem un izpilddirektora rīkojumiem. </w:t>
      </w:r>
    </w:p>
    <w:bookmarkEnd w:id="2"/>
    <w:bookmarkEnd w:id="3"/>
    <w:p w14:paraId="720F74B1" w14:textId="77777777" w:rsidR="00394EF2" w:rsidRDefault="00394EF2" w:rsidP="00394EF2">
      <w:pPr>
        <w:rPr>
          <w:rFonts w:eastAsia="Calibri"/>
          <w:b/>
          <w:bCs/>
          <w:kern w:val="24"/>
          <w:lang w:eastAsia="en-US"/>
        </w:rPr>
      </w:pPr>
    </w:p>
    <w:p w14:paraId="55FC9FDD" w14:textId="7026A4BE" w:rsidR="00394EF2" w:rsidRDefault="00394EF2" w:rsidP="00394EF2">
      <w:pPr>
        <w:jc w:val="both"/>
        <w:rPr>
          <w:rFonts w:eastAsia="Calibri"/>
          <w:i/>
          <w:iCs/>
          <w:color w:val="000000"/>
          <w:lang w:eastAsia="en-US"/>
        </w:rPr>
      </w:pPr>
      <w:r>
        <w:rPr>
          <w:rFonts w:eastAsia="Calibri"/>
          <w:i/>
          <w:iCs/>
          <w:kern w:val="24"/>
          <w:lang w:eastAsia="en-US"/>
        </w:rPr>
        <w:t xml:space="preserve">Pielikumā: </w:t>
      </w:r>
      <w:r>
        <w:rPr>
          <w:rFonts w:eastAsia="Calibri"/>
          <w:i/>
          <w:iCs/>
          <w:color w:val="000000"/>
          <w:lang w:eastAsia="en-US"/>
        </w:rPr>
        <w:t xml:space="preserve">Noteikumi “Par amatiermākslas kolektīvu reģistrāciju Madonas novada pašvaldībā, pašvaldības amatiermākslas kolektīvu finansēšanu, kolektīvu vadītāju, kultūras, tautas, saieta namu un klubu vadītāju darba samaksas noteikšanu”. </w:t>
      </w:r>
    </w:p>
    <w:p w14:paraId="1A1584F1" w14:textId="77777777" w:rsidR="00554F9B" w:rsidRDefault="00554F9B" w:rsidP="00394EF2">
      <w:pPr>
        <w:jc w:val="both"/>
        <w:rPr>
          <w:rFonts w:eastAsia="Calibri"/>
          <w:i/>
          <w:iCs/>
          <w:color w:val="000000"/>
          <w:lang w:eastAsia="en-US"/>
        </w:rPr>
      </w:pPr>
    </w:p>
    <w:p w14:paraId="578DBAF9" w14:textId="34CAE153" w:rsidR="00394EF2" w:rsidRDefault="00394EF2" w:rsidP="00394EF2">
      <w:pPr>
        <w:rPr>
          <w:rFonts w:eastAsia="Calibri"/>
          <w:b/>
          <w:bCs/>
          <w:kern w:val="24"/>
          <w:lang w:eastAsia="en-US"/>
        </w:rPr>
      </w:pPr>
    </w:p>
    <w:p w14:paraId="66330544" w14:textId="77777777" w:rsidR="000B0C7E" w:rsidRDefault="000B0C7E" w:rsidP="00394EF2">
      <w:pPr>
        <w:rPr>
          <w:rFonts w:eastAsia="Calibri"/>
          <w:b/>
          <w:bCs/>
          <w:kern w:val="24"/>
          <w:lang w:eastAsia="en-US"/>
        </w:rPr>
      </w:pPr>
    </w:p>
    <w:p w14:paraId="02465263" w14:textId="77777777" w:rsidR="00394EF2" w:rsidRPr="00582C08" w:rsidRDefault="00394EF2" w:rsidP="00394EF2">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p>
    <w:p w14:paraId="734ACC8D" w14:textId="77777777" w:rsidR="00394EF2" w:rsidRDefault="00394EF2" w:rsidP="00394EF2"/>
    <w:p w14:paraId="17964538" w14:textId="77777777" w:rsidR="00394EF2" w:rsidRDefault="00394EF2" w:rsidP="00394EF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7AEA42E4" w14:textId="77777777" w:rsidR="00394EF2" w:rsidRDefault="00394EF2" w:rsidP="00394EF2">
      <w:pPr>
        <w:rPr>
          <w:i/>
        </w:rPr>
      </w:pPr>
    </w:p>
    <w:p w14:paraId="081524F6" w14:textId="77777777" w:rsidR="00394EF2" w:rsidRDefault="00394EF2" w:rsidP="00394EF2">
      <w:pPr>
        <w:rPr>
          <w:rFonts w:eastAsia="Calibri"/>
          <w:bCs/>
          <w:i/>
          <w:iCs/>
          <w:lang w:eastAsia="en-US"/>
        </w:rPr>
      </w:pPr>
      <w:r>
        <w:rPr>
          <w:rFonts w:eastAsia="Calibri"/>
          <w:bCs/>
          <w:i/>
          <w:iCs/>
          <w:lang w:eastAsia="en-US"/>
        </w:rPr>
        <w:t>Zāle 26486811</w:t>
      </w:r>
    </w:p>
    <w:p w14:paraId="2E3795DC" w14:textId="77777777" w:rsidR="00394EF2" w:rsidRDefault="00394EF2" w:rsidP="00394EF2">
      <w:pPr>
        <w:rPr>
          <w:i/>
        </w:rPr>
      </w:pPr>
      <w:r>
        <w:rPr>
          <w:rFonts w:eastAsia="Calibri"/>
          <w:bCs/>
          <w:i/>
          <w:iCs/>
          <w:lang w:eastAsia="en-US"/>
        </w:rPr>
        <w:t>Lauva 26199545</w:t>
      </w:r>
    </w:p>
    <w:p w14:paraId="257CDE02" w14:textId="1808274C" w:rsidR="00394EF2" w:rsidRDefault="00394EF2" w:rsidP="00394EF2">
      <w:pPr>
        <w:rPr>
          <w:i/>
        </w:rPr>
      </w:pPr>
    </w:p>
    <w:p w14:paraId="0BD84B61" w14:textId="03D087A2" w:rsidR="00394EF2" w:rsidRDefault="00394EF2" w:rsidP="00394EF2">
      <w:pPr>
        <w:rPr>
          <w:i/>
        </w:rPr>
      </w:pPr>
    </w:p>
    <w:p w14:paraId="71EFF896" w14:textId="1E208F2D" w:rsidR="00394EF2" w:rsidRDefault="00394EF2" w:rsidP="00394EF2">
      <w:pPr>
        <w:rPr>
          <w:i/>
        </w:rPr>
      </w:pPr>
    </w:p>
    <w:p w14:paraId="62216E6A" w14:textId="3795B3C5" w:rsidR="00394EF2" w:rsidRDefault="00394EF2" w:rsidP="00394EF2">
      <w:pPr>
        <w:rPr>
          <w:i/>
        </w:rPr>
      </w:pPr>
    </w:p>
    <w:p w14:paraId="051E6F8D" w14:textId="7BAA25AC" w:rsidR="00394EF2" w:rsidRDefault="00394EF2" w:rsidP="00394EF2">
      <w:pPr>
        <w:rPr>
          <w:i/>
        </w:rPr>
      </w:pPr>
    </w:p>
    <w:p w14:paraId="49743331" w14:textId="09DCB473" w:rsidR="00394EF2" w:rsidRDefault="00394EF2" w:rsidP="00394EF2">
      <w:pPr>
        <w:rPr>
          <w:i/>
        </w:rPr>
      </w:pPr>
    </w:p>
    <w:p w14:paraId="7303447D" w14:textId="5F676FC3" w:rsidR="00394EF2" w:rsidRDefault="00394EF2" w:rsidP="00394EF2">
      <w:pPr>
        <w:rPr>
          <w:i/>
        </w:rPr>
      </w:pPr>
    </w:p>
    <w:p w14:paraId="1E376B87" w14:textId="4F24CBCB" w:rsidR="00394EF2" w:rsidRDefault="00394EF2" w:rsidP="00394EF2">
      <w:pPr>
        <w:rPr>
          <w:i/>
        </w:rPr>
      </w:pPr>
    </w:p>
    <w:p w14:paraId="51AB1BF6" w14:textId="2C5C97D1" w:rsidR="00394EF2" w:rsidRDefault="00394EF2" w:rsidP="00394EF2">
      <w:pPr>
        <w:rPr>
          <w:i/>
        </w:rPr>
      </w:pPr>
    </w:p>
    <w:p w14:paraId="7738F288" w14:textId="5EBD41CB" w:rsidR="00394EF2" w:rsidRDefault="00394EF2" w:rsidP="00394EF2">
      <w:pPr>
        <w:rPr>
          <w:i/>
        </w:rPr>
      </w:pPr>
    </w:p>
    <w:p w14:paraId="1D91E24A" w14:textId="00A2E6AF" w:rsidR="00394EF2" w:rsidRDefault="00394EF2" w:rsidP="00394EF2">
      <w:pPr>
        <w:rPr>
          <w:i/>
        </w:rPr>
      </w:pPr>
    </w:p>
    <w:p w14:paraId="04788B17" w14:textId="1F7C97B9" w:rsidR="00394EF2" w:rsidRDefault="00394EF2" w:rsidP="00394EF2">
      <w:pPr>
        <w:rPr>
          <w:i/>
        </w:rPr>
      </w:pPr>
    </w:p>
    <w:p w14:paraId="09D5532F" w14:textId="57E4E463" w:rsidR="00394EF2" w:rsidRDefault="00394EF2" w:rsidP="00394EF2">
      <w:pPr>
        <w:rPr>
          <w:i/>
        </w:rPr>
      </w:pPr>
    </w:p>
    <w:p w14:paraId="031A95E7" w14:textId="2DF57851" w:rsidR="00394EF2" w:rsidRDefault="00394EF2" w:rsidP="00394EF2">
      <w:pPr>
        <w:rPr>
          <w:i/>
        </w:rPr>
      </w:pPr>
    </w:p>
    <w:p w14:paraId="3D157426" w14:textId="7B15B389" w:rsidR="00394EF2" w:rsidRDefault="00394EF2" w:rsidP="00394EF2">
      <w:pPr>
        <w:rPr>
          <w:i/>
        </w:rPr>
      </w:pPr>
    </w:p>
    <w:p w14:paraId="0A9597E4" w14:textId="27F0C8E4" w:rsidR="00394EF2" w:rsidRDefault="00394EF2" w:rsidP="00394EF2">
      <w:pPr>
        <w:rPr>
          <w:i/>
        </w:rPr>
      </w:pPr>
    </w:p>
    <w:p w14:paraId="5B579C1B" w14:textId="4B0CAA60" w:rsidR="00394EF2" w:rsidRDefault="00394EF2" w:rsidP="00394EF2">
      <w:pPr>
        <w:rPr>
          <w:i/>
        </w:rPr>
      </w:pPr>
    </w:p>
    <w:p w14:paraId="3FF0F44D" w14:textId="19D8F622" w:rsidR="00394EF2" w:rsidRDefault="00394EF2" w:rsidP="00394EF2">
      <w:pPr>
        <w:rPr>
          <w:i/>
        </w:rPr>
      </w:pPr>
    </w:p>
    <w:p w14:paraId="336726C2" w14:textId="1746A0FE" w:rsidR="00394EF2" w:rsidRDefault="00394EF2" w:rsidP="00394EF2">
      <w:pPr>
        <w:rPr>
          <w:i/>
        </w:rPr>
      </w:pPr>
    </w:p>
    <w:p w14:paraId="0B9AF2D0" w14:textId="5261D46D" w:rsidR="00394EF2" w:rsidRDefault="00394EF2" w:rsidP="00394EF2">
      <w:pPr>
        <w:rPr>
          <w:i/>
        </w:rPr>
      </w:pPr>
    </w:p>
    <w:p w14:paraId="0E1F42A7" w14:textId="604CA71B" w:rsidR="00394EF2" w:rsidRDefault="00394EF2" w:rsidP="00394EF2">
      <w:pPr>
        <w:rPr>
          <w:i/>
        </w:rPr>
      </w:pPr>
    </w:p>
    <w:p w14:paraId="26B84039" w14:textId="0584A47A" w:rsidR="00394EF2" w:rsidRDefault="00394EF2" w:rsidP="00394EF2">
      <w:pPr>
        <w:rPr>
          <w:i/>
        </w:rPr>
      </w:pPr>
    </w:p>
    <w:p w14:paraId="4CA680A9" w14:textId="2AA2B0E8" w:rsidR="00394EF2" w:rsidRDefault="00394EF2" w:rsidP="00394EF2">
      <w:pPr>
        <w:rPr>
          <w:i/>
        </w:rPr>
      </w:pPr>
    </w:p>
    <w:p w14:paraId="3E698222" w14:textId="70B221A0" w:rsidR="00394EF2" w:rsidRDefault="00394EF2" w:rsidP="00394EF2">
      <w:pPr>
        <w:rPr>
          <w:i/>
        </w:rPr>
      </w:pPr>
    </w:p>
    <w:p w14:paraId="7CC0D7B4" w14:textId="0D2019D7" w:rsidR="00394EF2" w:rsidRDefault="00394EF2" w:rsidP="00394EF2">
      <w:pPr>
        <w:rPr>
          <w:i/>
        </w:rPr>
      </w:pPr>
    </w:p>
    <w:p w14:paraId="238C13EA" w14:textId="4FE4C46F" w:rsidR="00394EF2" w:rsidRDefault="00394EF2" w:rsidP="00394EF2">
      <w:pPr>
        <w:rPr>
          <w:i/>
        </w:rPr>
      </w:pPr>
    </w:p>
    <w:p w14:paraId="1650BAA8" w14:textId="4E5DF2EB" w:rsidR="00394EF2" w:rsidRDefault="00394EF2" w:rsidP="00394EF2">
      <w:pPr>
        <w:rPr>
          <w:i/>
        </w:rPr>
      </w:pPr>
    </w:p>
    <w:p w14:paraId="053D0CD2" w14:textId="122199E7" w:rsidR="000B0C7E" w:rsidRDefault="000B0C7E" w:rsidP="00394EF2">
      <w:pPr>
        <w:rPr>
          <w:i/>
        </w:rPr>
      </w:pPr>
    </w:p>
    <w:p w14:paraId="2E19DC94" w14:textId="312FF34E" w:rsidR="000B0C7E" w:rsidRDefault="000B0C7E" w:rsidP="00394EF2">
      <w:pPr>
        <w:rPr>
          <w:i/>
        </w:rPr>
      </w:pPr>
    </w:p>
    <w:p w14:paraId="1795D380" w14:textId="69DF9902" w:rsidR="000B0C7E" w:rsidRDefault="000B0C7E" w:rsidP="00394EF2">
      <w:pPr>
        <w:rPr>
          <w:i/>
        </w:rPr>
      </w:pPr>
    </w:p>
    <w:p w14:paraId="6A6743DF" w14:textId="77777777" w:rsidR="000B0C7E" w:rsidRDefault="000B0C7E" w:rsidP="00394EF2">
      <w:pPr>
        <w:rPr>
          <w:i/>
        </w:rPr>
      </w:pPr>
    </w:p>
    <w:p w14:paraId="7D15C88A" w14:textId="77777777" w:rsidR="00394EF2" w:rsidRDefault="00394EF2" w:rsidP="00394EF2">
      <w:pPr>
        <w:rPr>
          <w:i/>
        </w:rPr>
      </w:pPr>
    </w:p>
    <w:p w14:paraId="5C0C21A9" w14:textId="34667C43" w:rsidR="004067A5" w:rsidRPr="00C41A00" w:rsidRDefault="00394EF2" w:rsidP="00C41A00">
      <w:pPr>
        <w:pStyle w:val="Kjene"/>
        <w:jc w:val="center"/>
        <w:rPr>
          <w:sz w:val="20"/>
          <w:szCs w:val="20"/>
        </w:rPr>
      </w:pPr>
      <w:r w:rsidRPr="003C7F1F">
        <w:rPr>
          <w:sz w:val="20"/>
          <w:szCs w:val="20"/>
        </w:rPr>
        <w:t>DOKUMENTS PARAKSTĪTS AR DROŠU ELEKTRONISKO PARAKSTU UN SATUR LAIKA ZĪMOGU</w:t>
      </w:r>
    </w:p>
    <w:sectPr w:rsidR="004067A5" w:rsidRPr="00C41A00" w:rsidSect="003B7CFA">
      <w:footerReference w:type="default" r:id="rId8"/>
      <w:pgSz w:w="11906" w:h="16838"/>
      <w:pgMar w:top="993"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125C" w14:textId="77777777" w:rsidR="00C45B92" w:rsidRDefault="00C45B92" w:rsidP="003B7CFA">
      <w:r>
        <w:separator/>
      </w:r>
    </w:p>
  </w:endnote>
  <w:endnote w:type="continuationSeparator" w:id="0">
    <w:p w14:paraId="7D2967C3" w14:textId="77777777" w:rsidR="00C45B92" w:rsidRDefault="00C45B92" w:rsidP="003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01503"/>
      <w:docPartObj>
        <w:docPartGallery w:val="Page Numbers (Bottom of Page)"/>
        <w:docPartUnique/>
      </w:docPartObj>
    </w:sdtPr>
    <w:sdtEndPr/>
    <w:sdtContent>
      <w:p w14:paraId="6E211C89" w14:textId="654ED53B" w:rsidR="003B7CFA" w:rsidRDefault="003B7CFA">
        <w:pPr>
          <w:pStyle w:val="Kjene"/>
          <w:jc w:val="center"/>
        </w:pPr>
        <w:r>
          <w:fldChar w:fldCharType="begin"/>
        </w:r>
        <w:r>
          <w:instrText>PAGE   \* MERGEFORMAT</w:instrText>
        </w:r>
        <w:r>
          <w:fldChar w:fldCharType="separate"/>
        </w:r>
        <w:r>
          <w:t>2</w:t>
        </w:r>
        <w:r>
          <w:fldChar w:fldCharType="end"/>
        </w:r>
      </w:p>
    </w:sdtContent>
  </w:sdt>
  <w:p w14:paraId="1366D3F2" w14:textId="77777777" w:rsidR="003B7CFA" w:rsidRDefault="003B7C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2EB1" w14:textId="77777777" w:rsidR="00C45B92" w:rsidRDefault="00C45B92" w:rsidP="003B7CFA">
      <w:r>
        <w:separator/>
      </w:r>
    </w:p>
  </w:footnote>
  <w:footnote w:type="continuationSeparator" w:id="0">
    <w:p w14:paraId="72D7EE39" w14:textId="77777777" w:rsidR="00C45B92" w:rsidRDefault="00C45B92" w:rsidP="003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0C9"/>
    <w:multiLevelType w:val="multilevel"/>
    <w:tmpl w:val="5EAEB9C0"/>
    <w:lvl w:ilvl="0">
      <w:start w:val="1"/>
      <w:numFmt w:val="decimal"/>
      <w:lvlText w:val="%1."/>
      <w:lvlJc w:val="left"/>
      <w:pPr>
        <w:ind w:left="720" w:hanging="360"/>
      </w:pPr>
      <w:rPr>
        <w:strike w:val="0"/>
        <w:dstrike w:val="0"/>
        <w:color w:val="auto"/>
        <w:u w:val="none"/>
        <w:effect w:val="none"/>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52"/>
    <w:rsid w:val="000B0C7E"/>
    <w:rsid w:val="000D0683"/>
    <w:rsid w:val="001D33E8"/>
    <w:rsid w:val="00394EF2"/>
    <w:rsid w:val="003B127C"/>
    <w:rsid w:val="003B7CFA"/>
    <w:rsid w:val="004067A5"/>
    <w:rsid w:val="00554F9B"/>
    <w:rsid w:val="00737F52"/>
    <w:rsid w:val="009E511D"/>
    <w:rsid w:val="00C41A00"/>
    <w:rsid w:val="00C4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9749"/>
  <w15:chartTrackingRefBased/>
  <w15:docId w15:val="{82B9F054-A2E2-49B2-B243-68FF6B9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EF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94EF2"/>
    <w:pPr>
      <w:tabs>
        <w:tab w:val="center" w:pos="4153"/>
        <w:tab w:val="right" w:pos="8306"/>
      </w:tabs>
    </w:pPr>
  </w:style>
  <w:style w:type="character" w:customStyle="1" w:styleId="KjeneRakstz">
    <w:name w:val="Kājene Rakstz."/>
    <w:basedOn w:val="Noklusjumarindkopasfonts"/>
    <w:link w:val="Kjene"/>
    <w:uiPriority w:val="99"/>
    <w:rsid w:val="00394EF2"/>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3B7CFA"/>
    <w:pPr>
      <w:tabs>
        <w:tab w:val="center" w:pos="4153"/>
        <w:tab w:val="right" w:pos="8306"/>
      </w:tabs>
    </w:pPr>
  </w:style>
  <w:style w:type="character" w:customStyle="1" w:styleId="GalveneRakstz">
    <w:name w:val="Galvene Rakstz."/>
    <w:basedOn w:val="Noklusjumarindkopasfonts"/>
    <w:link w:val="Galvene"/>
    <w:uiPriority w:val="99"/>
    <w:rsid w:val="003B7CFA"/>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2602</Words>
  <Characters>1484</Characters>
  <Application>Microsoft Office Word</Application>
  <DocSecurity>0</DocSecurity>
  <Lines>12</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cp:revision>
  <cp:lastPrinted>2024-02-20T07:17:00Z</cp:lastPrinted>
  <dcterms:created xsi:type="dcterms:W3CDTF">2024-02-20T07:12:00Z</dcterms:created>
  <dcterms:modified xsi:type="dcterms:W3CDTF">2024-02-20T19:17:00Z</dcterms:modified>
</cp:coreProperties>
</file>